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47D3" w14:textId="77777777" w:rsidR="001517D3" w:rsidRPr="0073061D" w:rsidRDefault="001517D3" w:rsidP="00947DBB">
      <w:pPr>
        <w:spacing w:after="25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  <w:r w:rsidRPr="0073061D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Антикоррупционный стандарт</w:t>
      </w:r>
    </w:p>
    <w:p w14:paraId="6DE756AC" w14:textId="295352E8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Антикоррупционный стандарт Коммунального Государственного учреждения </w:t>
      </w:r>
      <w:r w:rsidR="0073061D" w:rsidRPr="0073061D">
        <w:rPr>
          <w:rFonts w:ascii="Times New Roman" w:hAnsi="Times New Roman" w:cs="Times New Roman"/>
          <w:sz w:val="24"/>
          <w:szCs w:val="24"/>
        </w:rPr>
        <w:t>КГКП «Ясли-сад № 6 «</w:t>
      </w:r>
      <w:proofErr w:type="spellStart"/>
      <w:r w:rsidR="0073061D" w:rsidRPr="0073061D">
        <w:rPr>
          <w:rFonts w:ascii="Times New Roman" w:hAnsi="Times New Roman" w:cs="Times New Roman"/>
          <w:sz w:val="24"/>
          <w:szCs w:val="24"/>
        </w:rPr>
        <w:t>Балауса</w:t>
      </w:r>
      <w:proofErr w:type="spellEnd"/>
      <w:r w:rsidR="0073061D" w:rsidRPr="0073061D">
        <w:rPr>
          <w:rFonts w:ascii="Times New Roman" w:hAnsi="Times New Roman" w:cs="Times New Roman"/>
          <w:sz w:val="24"/>
          <w:szCs w:val="24"/>
        </w:rPr>
        <w:t xml:space="preserve">» </w:t>
      </w:r>
      <w:r w:rsidRPr="0073061D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 w:rsidRPr="0073061D">
        <w:rPr>
          <w:rFonts w:ascii="Times New Roman" w:hAnsi="Times New Roman" w:cs="Times New Roman"/>
          <w:sz w:val="24"/>
          <w:szCs w:val="24"/>
        </w:rPr>
        <w:t>г.Жезказган</w:t>
      </w:r>
      <w:proofErr w:type="spellEnd"/>
      <w:r w:rsidRPr="0073061D">
        <w:rPr>
          <w:rFonts w:ascii="Times New Roman" w:hAnsi="Times New Roman" w:cs="Times New Roman"/>
          <w:sz w:val="24"/>
          <w:szCs w:val="24"/>
        </w:rPr>
        <w:t>»</w:t>
      </w:r>
    </w:p>
    <w:p w14:paraId="5EF4E956" w14:textId="77777777" w:rsidR="00947DBB" w:rsidRPr="0073061D" w:rsidRDefault="00947DBB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874F6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D9BF0B5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Антикоррупционный стандарт Государственного учреждения (далее – Антикоррупционный стандарт) разработан в соответствии со статьей 10 Закона Республики Казахстан от 18 ноября 2015 года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в обособленных сферах общественных отношений (далее – обособленная сфера  общественных отношений):</w:t>
      </w:r>
    </w:p>
    <w:p w14:paraId="626E4CF5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B40ED" w14:textId="1E64479B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2. Разработчиком антикоррупционного стандарта является Коммунального Государственного учреждения </w:t>
      </w:r>
      <w:r w:rsidR="0073061D" w:rsidRPr="0073061D">
        <w:rPr>
          <w:rFonts w:ascii="Times New Roman" w:hAnsi="Times New Roman" w:cs="Times New Roman"/>
          <w:color w:val="2D4359"/>
          <w:sz w:val="24"/>
          <w:szCs w:val="24"/>
          <w:shd w:val="clear" w:color="auto" w:fill="FFFFFF"/>
        </w:rPr>
        <w:t>КГКП «Ясли-сад № 6 «</w:t>
      </w:r>
      <w:proofErr w:type="spellStart"/>
      <w:r w:rsidR="0073061D" w:rsidRPr="0073061D">
        <w:rPr>
          <w:rFonts w:ascii="Times New Roman" w:hAnsi="Times New Roman" w:cs="Times New Roman"/>
          <w:color w:val="2D4359"/>
          <w:sz w:val="24"/>
          <w:szCs w:val="24"/>
          <w:shd w:val="clear" w:color="auto" w:fill="FFFFFF"/>
        </w:rPr>
        <w:t>Балауса</w:t>
      </w:r>
      <w:proofErr w:type="spellEnd"/>
      <w:r w:rsidR="0073061D" w:rsidRPr="0073061D">
        <w:rPr>
          <w:rFonts w:ascii="Times New Roman" w:hAnsi="Times New Roman" w:cs="Times New Roman"/>
          <w:color w:val="2D4359"/>
          <w:sz w:val="24"/>
          <w:szCs w:val="24"/>
          <w:shd w:val="clear" w:color="auto" w:fill="FFFFFF"/>
        </w:rPr>
        <w:t>»</w:t>
      </w:r>
      <w:r w:rsidR="0073061D" w:rsidRPr="0073061D">
        <w:rPr>
          <w:rFonts w:ascii="Times New Roman" w:hAnsi="Times New Roman" w:cs="Times New Roman"/>
          <w:color w:val="2D4359"/>
          <w:sz w:val="24"/>
          <w:szCs w:val="24"/>
          <w:shd w:val="clear" w:color="auto" w:fill="FFFFFF"/>
        </w:rPr>
        <w:t xml:space="preserve"> </w:t>
      </w:r>
      <w:r w:rsidRPr="0073061D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 w:rsidRPr="0073061D">
        <w:rPr>
          <w:rFonts w:ascii="Times New Roman" w:hAnsi="Times New Roman" w:cs="Times New Roman"/>
          <w:sz w:val="24"/>
          <w:szCs w:val="24"/>
        </w:rPr>
        <w:t>г.Жезказган</w:t>
      </w:r>
      <w:proofErr w:type="spellEnd"/>
      <w:r w:rsidRPr="0073061D">
        <w:rPr>
          <w:rFonts w:ascii="Times New Roman" w:hAnsi="Times New Roman" w:cs="Times New Roman"/>
          <w:sz w:val="24"/>
          <w:szCs w:val="24"/>
        </w:rPr>
        <w:t>»</w:t>
      </w:r>
    </w:p>
    <w:p w14:paraId="4546897B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5152A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3. Антикоррупционный стандарт направлен на установление для обособленной сферы общественных отношений системы рекомендаций,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направленные  на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>  предупреждение коррупции.</w:t>
      </w:r>
    </w:p>
    <w:p w14:paraId="49D9D229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4. Задачами разработки антикоррупционного стандарта является:</w:t>
      </w:r>
    </w:p>
    <w:p w14:paraId="446049EF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14:paraId="3D0123E6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своевременное выявление коррупционных проявлений и предотвращение их негативных последствий.</w:t>
      </w:r>
    </w:p>
    <w:p w14:paraId="6FCB12BB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Принципами антикоррупционных стандартов являются:</w:t>
      </w:r>
    </w:p>
    <w:p w14:paraId="5C9A8A84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законность;</w:t>
      </w:r>
    </w:p>
    <w:p w14:paraId="2FC0CA16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транспарентность;</w:t>
      </w:r>
    </w:p>
    <w:p w14:paraId="1215898F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этичность;</w:t>
      </w:r>
    </w:p>
    <w:p w14:paraId="5F4AE513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соблюдение прав и законных интересов физических и юридических лиц и их защита от коррупционных проявлений;</w:t>
      </w:r>
    </w:p>
    <w:p w14:paraId="5742F799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недопущение конфликта интересов.</w:t>
      </w:r>
    </w:p>
    <w:p w14:paraId="3F217F6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Антикоррупционный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стандарт  определяет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 xml:space="preserve"> действия  и решения  лиц, работающих в обособленной  сфере общественных отношений, направленные  на неукоснительное  соблюдение  установленных правил и предотвращение коррупционных проявлений.</w:t>
      </w:r>
    </w:p>
    <w:p w14:paraId="03224015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основе  антикоррупционного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 xml:space="preserve"> стандарта заложены  непосредственные действия  по исполнению должностных обязанностей с точки зрения  недопущения  проявлений  коррупции при:</w:t>
      </w:r>
    </w:p>
    <w:p w14:paraId="5401240B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1) реализации прав и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законных  интересов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>  физических и юридических лиц в сфере, затрагиваемой  антикоррупционным стандартом;</w:t>
      </w:r>
    </w:p>
    <w:p w14:paraId="4AD09F9A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2) подготовке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и  принятии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>  управленческих  и иных решений  в пределах своей компетенции;</w:t>
      </w:r>
    </w:p>
    <w:p w14:paraId="4087AD1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подготовке  проектов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>  нормативных  правовых актов Республики Казахстан;</w:t>
      </w:r>
    </w:p>
    <w:p w14:paraId="30090708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lastRenderedPageBreak/>
        <w:t xml:space="preserve">4) иных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общественно  значимых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>  отношениях  в зависимости  от специфики соответствующей сферы  жизнедеятельности.</w:t>
      </w:r>
    </w:p>
    <w:p w14:paraId="655F7B0C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2. Правила поведения (действия) лиц, работающих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в  сфере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 xml:space="preserve"> обособленных общественных отношений</w:t>
      </w:r>
    </w:p>
    <w:p w14:paraId="1B005D98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2.1. При реализации прав и законных интересов физических и юридических лиц в сфере, затрагиваемой антикоррупционным стандартом:</w:t>
      </w:r>
    </w:p>
    <w:p w14:paraId="781348B6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14:paraId="16D96CA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14:paraId="2E2AD46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обеспечивать законность и справедливость принимаемых решений;</w:t>
      </w:r>
    </w:p>
    <w:p w14:paraId="3C227B89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14:paraId="11E9F8A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14:paraId="57F42BBA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6) не распространять сведения, не соответствующие действительности;</w:t>
      </w:r>
    </w:p>
    <w:p w14:paraId="4D3E6658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7)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14:paraId="6DE92DC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2.2. При подготовке и принятии управленческих и иных решений в пределах своей компетенции:</w:t>
      </w:r>
    </w:p>
    <w:p w14:paraId="258D6BFB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14:paraId="3D744371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не руководствоваться личными и корыстными интересами при исполнении должностных обязанностей;</w:t>
      </w:r>
    </w:p>
    <w:p w14:paraId="304C15E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воздерживаться от обращения к коллегам и руководителям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решения;</w:t>
      </w:r>
    </w:p>
    <w:p w14:paraId="71F1F0B3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не склонять и не поощрять других лиц на совершение коррупционных правонарушений;</w:t>
      </w:r>
    </w:p>
    <w:p w14:paraId="69ABE76E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14:paraId="02DA501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6) в связи с исполнением должностных полномочий не принимать подарки;</w:t>
      </w:r>
    </w:p>
    <w:p w14:paraId="0C3F2FC4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7) не использовать служебную и иную информацию, не подлежащую распространению, в целях получения или извлечения имущественных и неимущественных благ и преимуществ;</w:t>
      </w:r>
    </w:p>
    <w:p w14:paraId="6F18288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8) отказаться от назначения на должность, если она связана с непосредственной подчиненностью или подконтрольностью лиц, состоящих в близких родственных отношениях (родители, супруги, братья, сестры, дети);</w:t>
      </w:r>
    </w:p>
    <w:p w14:paraId="0CD7A7F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9) проявлять активность в противодействии коррупции;</w:t>
      </w:r>
    </w:p>
    <w:p w14:paraId="48536CB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10) незамедлительно докладывать руководству о ставших известными фактах коррупции;</w:t>
      </w:r>
    </w:p>
    <w:p w14:paraId="437DCAD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lastRenderedPageBreak/>
        <w:t>11) незамедлительно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14:paraId="4BDAB22E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12) обращаться к вышестоящему руководству, если непосредственный руководитель сам вовлечен в конфликт интересов;</w:t>
      </w:r>
    </w:p>
    <w:p w14:paraId="1FF26B06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13) поддерживать и требовать от коллег соблюдения высокой правовой и антикоррупционной культуры;</w:t>
      </w:r>
    </w:p>
    <w:p w14:paraId="320096A1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14) на постоянной основе принимать меры по устранению причин и условии возможного возникновения конфликта интересов, коррупционных правонарушений и их последствий;</w:t>
      </w:r>
    </w:p>
    <w:p w14:paraId="5B9F62F9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15) воздерживаться от оказания содействия кому-либо в осуществлении предпринимательской и иной деятельности, связанной с извлечением доходов;</w:t>
      </w:r>
    </w:p>
    <w:p w14:paraId="0CA4C50C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16) воздерживаться от представления или лоббирования интересов третьих лиц, а равно совершения действий от их имени.</w:t>
      </w:r>
    </w:p>
    <w:p w14:paraId="282827F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2.3. При осуществлении государственных закупок, связанных с приобретением товаров, работ, услуг рекомендуется:</w:t>
      </w:r>
    </w:p>
    <w:p w14:paraId="2792EB74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оптимально и эффективно расходовать денежные средства, используемые для государственных закупок;</w:t>
      </w:r>
    </w:p>
    <w:p w14:paraId="4A5F931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 «О государственных закупках»;</w:t>
      </w:r>
    </w:p>
    <w:p w14:paraId="4F9B8E6F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добросовестной конкуренции среди потенциальных поставщиков;</w:t>
      </w:r>
    </w:p>
    <w:p w14:paraId="1DB41C6E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открытости и прозрачности процесса государственных закупок;</w:t>
      </w:r>
    </w:p>
    <w:p w14:paraId="21B3753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оказывать поддержку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Казахстан;</w:t>
      </w:r>
    </w:p>
    <w:p w14:paraId="7CA47CDE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6) не допускать коррупционных проявлений;</w:t>
      </w:r>
    </w:p>
    <w:p w14:paraId="4D575233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7) не допускать участия проводимых государственных закупках близких родственников, супруг (супруги) или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свойственников первых руководителей данного потенциального поставщика и (или) уполномоченного представителя данного потенциального поставщика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 xml:space="preserve"> обладающих правом принимать решение о выборе поставщика либо являющихся представителями заказчика или организатора государственных закупок в проводимых государственных закупках;</w:t>
      </w:r>
    </w:p>
    <w:p w14:paraId="29F94A9E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8) не допускать участие в качестве потенциального поставщика и (или) привлекаемого им субподрядчика (соисполнителя) имеющих неисполненные обязательства по исполнительным документам и включенных в Единый реестр должников.</w:t>
      </w:r>
    </w:p>
    <w:p w14:paraId="5BB04BF0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2.4. При организации кадровой работы по подбору и расстановке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сотрудников</w:t>
      </w:r>
      <w:r w:rsidR="00947DBB" w:rsidRPr="0073061D">
        <w:rPr>
          <w:rFonts w:ascii="Times New Roman" w:hAnsi="Times New Roman" w:cs="Times New Roman"/>
          <w:sz w:val="24"/>
          <w:szCs w:val="24"/>
        </w:rPr>
        <w:t xml:space="preserve"> </w:t>
      </w:r>
      <w:r w:rsidRPr="0073061D">
        <w:rPr>
          <w:rFonts w:ascii="Times New Roman" w:hAnsi="Times New Roman" w:cs="Times New Roman"/>
          <w:sz w:val="24"/>
          <w:szCs w:val="24"/>
        </w:rPr>
        <w:t xml:space="preserve"> руководителям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 xml:space="preserve"> и должностным лицам рекомендуется:</w:t>
      </w:r>
    </w:p>
    <w:p w14:paraId="155E2D6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руководствоваться принципом меритократии;</w:t>
      </w:r>
    </w:p>
    <w:p w14:paraId="59007B85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при приеме на работу разъяснять основные обязанности, запреты и ограничение, налагаемые на должностных лиц;</w:t>
      </w:r>
    </w:p>
    <w:p w14:paraId="028F7284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соблюдать требования законодательства Республики Казахстан при отборе кадров;</w:t>
      </w:r>
    </w:p>
    <w:p w14:paraId="5428D338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не допускать необоснованной передачи сведений о персональных данных государственных служащих; </w:t>
      </w:r>
    </w:p>
    <w:p w14:paraId="3D3BFE10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объективно и всесторонне проводить служебные расследования в отношении работников.</w:t>
      </w:r>
    </w:p>
    <w:p w14:paraId="418E79D0" w14:textId="77777777" w:rsidR="001517D3" w:rsidRPr="0073061D" w:rsidRDefault="00947DBB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2.5</w:t>
      </w:r>
      <w:r w:rsidR="001517D3" w:rsidRPr="0073061D">
        <w:rPr>
          <w:rFonts w:ascii="Times New Roman" w:hAnsi="Times New Roman" w:cs="Times New Roman"/>
          <w:sz w:val="24"/>
          <w:szCs w:val="24"/>
        </w:rPr>
        <w:t>. При оказании государственной услуги рекомендуется:</w:t>
      </w:r>
    </w:p>
    <w:p w14:paraId="11E3FDC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lastRenderedPageBreak/>
        <w:t xml:space="preserve">1) равного доступа </w:t>
      </w:r>
      <w:proofErr w:type="spellStart"/>
      <w:r w:rsidRPr="0073061D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73061D">
        <w:rPr>
          <w:rFonts w:ascii="Times New Roman" w:hAnsi="Times New Roman" w:cs="Times New Roman"/>
          <w:sz w:val="24"/>
          <w:szCs w:val="24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14:paraId="728B6D44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недопустимости проявлений бюрократизма и волокиты при оказании государственных услуг;</w:t>
      </w:r>
    </w:p>
    <w:p w14:paraId="69EBCFD3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подотчетности и прозрачности в сфере оказания государственных услуг;</w:t>
      </w:r>
    </w:p>
    <w:p w14:paraId="1690B0E4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качества и доступности государственных услуг;</w:t>
      </w:r>
    </w:p>
    <w:p w14:paraId="47DEC92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постоянного совершенствования процесса оказания государственных услуг;</w:t>
      </w:r>
    </w:p>
    <w:p w14:paraId="48D700EE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экономичности и эффективности при оказании государственных услуг.</w:t>
      </w:r>
    </w:p>
    <w:p w14:paraId="7B4B93A8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 xml:space="preserve">2.7. При иных </w:t>
      </w:r>
      <w:proofErr w:type="gramStart"/>
      <w:r w:rsidRPr="0073061D">
        <w:rPr>
          <w:rFonts w:ascii="Times New Roman" w:hAnsi="Times New Roman" w:cs="Times New Roman"/>
          <w:sz w:val="24"/>
          <w:szCs w:val="24"/>
        </w:rPr>
        <w:t>общественно  значимых</w:t>
      </w:r>
      <w:proofErr w:type="gramEnd"/>
      <w:r w:rsidRPr="0073061D">
        <w:rPr>
          <w:rFonts w:ascii="Times New Roman" w:hAnsi="Times New Roman" w:cs="Times New Roman"/>
          <w:sz w:val="24"/>
          <w:szCs w:val="24"/>
        </w:rPr>
        <w:t xml:space="preserve"> отношениях в зависимости от специфики сферы жизнедеятельности:</w:t>
      </w:r>
    </w:p>
    <w:p w14:paraId="1D6C9523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1) не допускать случаев подбора и расстановки кадров по признакам родства, землячества и личной преданности, обеспечивать соблюдение принципов меритократии;</w:t>
      </w:r>
    </w:p>
    <w:p w14:paraId="69A211F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2) конкретно и четко определять задачи и объем служебных полномочий подчиненных должностных лиц;</w:t>
      </w:r>
    </w:p>
    <w:p w14:paraId="0999128C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3) не допускать неравномерного распределения трудовой нагрузки между должностными лицами, находящимися в подчинении;</w:t>
      </w:r>
    </w:p>
    <w:p w14:paraId="50692D18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4) проявлять справедливость и объективность при оценке результатов их деятельности, а также применении мер поощрения и взысканий;</w:t>
      </w:r>
    </w:p>
    <w:p w14:paraId="6DF3E04F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14:paraId="3FF13ACC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14:paraId="246986F1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7) не принуждать подчиненных к совершению коррупционных правонарушений;</w:t>
      </w:r>
    </w:p>
    <w:p w14:paraId="7F6A956D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8) не допускать и пресекать факты нарушения норм антикоррупционного законодательства со стороны подчиненных и других должностных лиц;</w:t>
      </w:r>
    </w:p>
    <w:p w14:paraId="36F37A8C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9)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14:paraId="35B121C1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10) принимать исчерпывающие меры по предупреждению коррупции;</w:t>
      </w:r>
    </w:p>
    <w:p w14:paraId="6768BB3C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11) устранять причины и условия, способствующие совершению коррупционных правонарушений, в том числе с подчиненными;</w:t>
      </w:r>
    </w:p>
    <w:p w14:paraId="37E3C9A2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12) не участвовать в азартных играх денежного или иного имущественного характера с вышестоящим либо нижестоящим, либо находящимся с ним в иной зависимости по службе или работе должностным лицом;</w:t>
      </w:r>
    </w:p>
    <w:p w14:paraId="38BB27B7" w14:textId="77777777" w:rsidR="001517D3" w:rsidRPr="0073061D" w:rsidRDefault="001517D3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61D">
        <w:rPr>
          <w:rFonts w:ascii="Times New Roman" w:hAnsi="Times New Roman" w:cs="Times New Roman"/>
          <w:sz w:val="24"/>
          <w:szCs w:val="24"/>
        </w:rPr>
        <w:t>13) не допускать привлечения, в том числе подчиненных для выполнения неслужебных или личных заданий</w:t>
      </w:r>
    </w:p>
    <w:p w14:paraId="7EEF657A" w14:textId="77777777" w:rsidR="00390ADC" w:rsidRPr="0073061D" w:rsidRDefault="00390ADC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4FCE5" w14:textId="77777777" w:rsidR="00947DBB" w:rsidRPr="0073061D" w:rsidRDefault="00947DBB" w:rsidP="0073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47DBB" w:rsidRPr="0073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7A4C"/>
    <w:multiLevelType w:val="multilevel"/>
    <w:tmpl w:val="326A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93692"/>
    <w:multiLevelType w:val="multilevel"/>
    <w:tmpl w:val="7FF422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E66A0"/>
    <w:multiLevelType w:val="multilevel"/>
    <w:tmpl w:val="CC660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B1B30"/>
    <w:multiLevelType w:val="multilevel"/>
    <w:tmpl w:val="889E98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2B4"/>
    <w:rsid w:val="001517D3"/>
    <w:rsid w:val="00390ADC"/>
    <w:rsid w:val="004152B4"/>
    <w:rsid w:val="0073061D"/>
    <w:rsid w:val="009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022B"/>
  <w15:docId w15:val="{5BEA867F-3DFD-473D-8EB3-1881C8C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7D3"/>
    <w:rPr>
      <w:b/>
      <w:bCs/>
    </w:rPr>
  </w:style>
  <w:style w:type="paragraph" w:styleId="a5">
    <w:name w:val="List Paragraph"/>
    <w:basedOn w:val="a"/>
    <w:uiPriority w:val="34"/>
    <w:qFormat/>
    <w:rsid w:val="0015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6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2021-03-12T09:35:00Z</dcterms:created>
  <dcterms:modified xsi:type="dcterms:W3CDTF">2021-06-20T14:20:00Z</dcterms:modified>
</cp:coreProperties>
</file>